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6F" w:rsidRDefault="00F4636B" w:rsidP="00F02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F4636B" w:rsidRPr="00F4636B" w:rsidRDefault="00F4636B" w:rsidP="00F02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ОБ ИСПОЛЬЗОВАНИИ ПРОСТОЙ ЭЛЕКТРОННОЙ ПОДПИСИ</w:t>
      </w:r>
    </w:p>
    <w:p w:rsidR="00F4636B" w:rsidRDefault="00F4636B" w:rsidP="00F463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36B" w:rsidRP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F4636B" w:rsidRP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Фактор</w:t>
      </w:r>
      <w:r w:rsidRPr="00F4636B">
        <w:rPr>
          <w:rFonts w:ascii="Times New Roman" w:hAnsi="Times New Roman" w:cs="Times New Roman"/>
          <w:sz w:val="28"/>
          <w:szCs w:val="28"/>
        </w:rPr>
        <w:t xml:space="preserve"> – ООО «ФИНТИСА», ИНН 9701297268, ОГРН 1247700638437.</w:t>
      </w:r>
    </w:p>
    <w:p w:rsidR="00F4636B" w:rsidRP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Интернет-сайт</w:t>
      </w:r>
      <w:r w:rsidRPr="00F4636B">
        <w:rPr>
          <w:rFonts w:ascii="Times New Roman" w:hAnsi="Times New Roman" w:cs="Times New Roman"/>
          <w:sz w:val="28"/>
          <w:szCs w:val="28"/>
        </w:rPr>
        <w:t xml:space="preserve"> — сайт ООО «ФИНТИСА» в информационно-телекоммуникационной сети «Интернет»: </w:t>
      </w:r>
      <w:hyperlink r:id="rId4" w:history="1">
        <w:r w:rsidRPr="00F4636B">
          <w:rPr>
            <w:rStyle w:val="a4"/>
            <w:rFonts w:ascii="Times New Roman" w:hAnsi="Times New Roman" w:cs="Times New Roman"/>
            <w:sz w:val="28"/>
            <w:szCs w:val="28"/>
          </w:rPr>
          <w:t>https://fintisa.credit</w:t>
        </w:r>
      </w:hyperlink>
    </w:p>
    <w:p w:rsidR="00F4636B" w:rsidRP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 xml:space="preserve">Клиент </w:t>
      </w:r>
      <w:r w:rsidRPr="00F4636B">
        <w:rPr>
          <w:rFonts w:ascii="Times New Roman" w:hAnsi="Times New Roman" w:cs="Times New Roman"/>
          <w:sz w:val="28"/>
          <w:szCs w:val="28"/>
        </w:rPr>
        <w:t>— Водитель, проявивший заинтересованность в факторинговом обслуживании.</w:t>
      </w:r>
    </w:p>
    <w:p w:rsid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Код подтверждения</w:t>
      </w:r>
      <w:r w:rsidRPr="00F4636B">
        <w:rPr>
          <w:rFonts w:ascii="Times New Roman" w:hAnsi="Times New Roman" w:cs="Times New Roman"/>
          <w:sz w:val="28"/>
          <w:szCs w:val="28"/>
        </w:rPr>
        <w:t xml:space="preserve"> — цифровой код, направляемый Фактором в SMS - сообщении на указанный в Заявке - анкете номер мобильного телефона Клиента, и используемый в качестве ключа электронной подписи.</w:t>
      </w:r>
    </w:p>
    <w:p w:rsidR="00CA122B" w:rsidRPr="00F4636B" w:rsidRDefault="00CA122B" w:rsidP="00CA12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2B">
        <w:rPr>
          <w:rFonts w:ascii="Times New Roman" w:hAnsi="Times New Roman" w:cs="Times New Roman"/>
          <w:b/>
          <w:sz w:val="28"/>
          <w:szCs w:val="28"/>
        </w:rPr>
        <w:t>Простая электронная подпись (ПЭП)</w:t>
      </w:r>
      <w:r w:rsidRPr="00CA122B">
        <w:rPr>
          <w:rFonts w:ascii="Times New Roman" w:hAnsi="Times New Roman" w:cs="Times New Roman"/>
          <w:sz w:val="28"/>
          <w:szCs w:val="28"/>
        </w:rPr>
        <w:t xml:space="preserve"> – это электронная подпись, которая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2B">
        <w:rPr>
          <w:rFonts w:ascii="Times New Roman" w:hAnsi="Times New Roman" w:cs="Times New Roman"/>
          <w:sz w:val="28"/>
          <w:szCs w:val="28"/>
        </w:rPr>
        <w:t>использования кодов, паролей или иных средств подтверждает факт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2B">
        <w:rPr>
          <w:rFonts w:ascii="Times New Roman" w:hAnsi="Times New Roman" w:cs="Times New Roman"/>
          <w:sz w:val="28"/>
          <w:szCs w:val="28"/>
        </w:rPr>
        <w:t>электронной подписи определенным лицом. Простая электронная подпись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2B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</w:p>
    <w:p w:rsid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36B" w:rsidRPr="00F4636B" w:rsidRDefault="00F4636B" w:rsidP="00F463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6B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6370EE" w:rsidRPr="006370EE" w:rsidRDefault="00F0236F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D0D3C0" wp14:editId="46584D1C">
            <wp:simplePos x="0" y="0"/>
            <wp:positionH relativeFrom="page">
              <wp:posOffset>2540</wp:posOffset>
            </wp:positionH>
            <wp:positionV relativeFrom="page">
              <wp:posOffset>4944110</wp:posOffset>
            </wp:positionV>
            <wp:extent cx="3644900" cy="5757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1. </w:t>
      </w:r>
      <w:r w:rsidR="006370EE" w:rsidRPr="006370EE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определяет порядок и условия применения Клиентом в процессе использования Интернет – сайта Фактора</w:t>
      </w:r>
      <w:r w:rsidR="006370EE" w:rsidRPr="006370EE">
        <w:rPr>
          <w:rFonts w:ascii="Times New Roman" w:hAnsi="Times New Roman" w:cs="Times New Roman"/>
          <w:sz w:val="28"/>
          <w:szCs w:val="28"/>
        </w:rPr>
        <w:t xml:space="preserve"> </w:t>
      </w:r>
      <w:r w:rsidR="006370EE" w:rsidRPr="00F4636B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 w:rsidR="006370EE">
        <w:rPr>
          <w:rFonts w:ascii="Times New Roman" w:hAnsi="Times New Roman" w:cs="Times New Roman"/>
          <w:sz w:val="28"/>
          <w:szCs w:val="28"/>
        </w:rPr>
        <w:t>и</w:t>
      </w:r>
      <w:r w:rsidR="006370EE" w:rsidRPr="00F4636B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6370EE" w:rsidRPr="006370EE">
        <w:rPr>
          <w:rFonts w:ascii="Times New Roman" w:hAnsi="Times New Roman" w:cs="Times New Roman"/>
          <w:color w:val="000000"/>
          <w:sz w:val="28"/>
          <w:szCs w:val="28"/>
        </w:rPr>
        <w:t xml:space="preserve">, для обмена электронными документами между Клиентом и Фактором, для заключения, изменения и исполнения ими Договора факторинга, а также определяет права и обязанности Сторон, возникающие в связи с формированием, отправкой и получением электронных документов с использованием </w:t>
      </w:r>
      <w:r w:rsidR="00CA122B">
        <w:rPr>
          <w:rFonts w:ascii="Times New Roman" w:hAnsi="Times New Roman" w:cs="Times New Roman"/>
          <w:color w:val="000000"/>
          <w:sz w:val="28"/>
          <w:szCs w:val="28"/>
        </w:rPr>
        <w:t>Интернет - сайт</w:t>
      </w:r>
      <w:r w:rsidR="00900F00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6370EE" w:rsidRPr="006370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36B" w:rsidRDefault="00F4636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6B">
        <w:rPr>
          <w:rFonts w:ascii="Times New Roman" w:hAnsi="Times New Roman" w:cs="Times New Roman"/>
          <w:sz w:val="28"/>
          <w:szCs w:val="28"/>
        </w:rPr>
        <w:t>2. В рамках Соглашения ПЭП является электронная подпись, которая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6B">
        <w:rPr>
          <w:rFonts w:ascii="Times New Roman" w:hAnsi="Times New Roman" w:cs="Times New Roman"/>
          <w:sz w:val="28"/>
          <w:szCs w:val="28"/>
        </w:rPr>
        <w:t>использования Кода подтверждения подтверждает факт формирования ПЭП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6B">
        <w:rPr>
          <w:rFonts w:ascii="Times New Roman" w:hAnsi="Times New Roman" w:cs="Times New Roman"/>
          <w:sz w:val="28"/>
          <w:szCs w:val="28"/>
        </w:rPr>
        <w:t>лицом.</w:t>
      </w:r>
    </w:p>
    <w:p w:rsidR="004469A9" w:rsidRPr="00F4636B" w:rsidRDefault="004469A9" w:rsidP="004469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69A9">
        <w:rPr>
          <w:rFonts w:ascii="Times New Roman" w:hAnsi="Times New Roman" w:cs="Times New Roman"/>
          <w:sz w:val="28"/>
          <w:szCs w:val="28"/>
        </w:rPr>
        <w:t>Одной ПЭП могут быть подписаны несколько связанных между собой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9A9">
        <w:rPr>
          <w:rFonts w:ascii="Times New Roman" w:hAnsi="Times New Roman" w:cs="Times New Roman"/>
          <w:sz w:val="28"/>
          <w:szCs w:val="28"/>
        </w:rPr>
        <w:t>документов (пакет Электронных документов).</w:t>
      </w:r>
    </w:p>
    <w:p w:rsidR="00F4636B" w:rsidRPr="00F4636B" w:rsidRDefault="00CA122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36B" w:rsidRPr="00F4636B">
        <w:rPr>
          <w:rFonts w:ascii="Times New Roman" w:hAnsi="Times New Roman" w:cs="Times New Roman"/>
          <w:sz w:val="28"/>
          <w:szCs w:val="28"/>
        </w:rPr>
        <w:t>. Согласно ст. 428 Гражданского кодекса Российской Федерации Соглашение является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договором присоединения. Присоединение к Соглашению осуществляется на условиях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публичной оферты, адресованной </w:t>
      </w:r>
      <w:r w:rsidR="00F4636B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="00F4636B" w:rsidRPr="00F4636B">
        <w:rPr>
          <w:rFonts w:ascii="Times New Roman" w:hAnsi="Times New Roman" w:cs="Times New Roman"/>
          <w:sz w:val="28"/>
          <w:szCs w:val="28"/>
        </w:rPr>
        <w:t>физическим лицам и размещенной на Интернет-сайте</w:t>
      </w:r>
      <w:r w:rsidR="00F4636B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="00F4636B" w:rsidRPr="00F4636B">
        <w:rPr>
          <w:rFonts w:ascii="Times New Roman" w:hAnsi="Times New Roman" w:cs="Times New Roman"/>
          <w:sz w:val="28"/>
          <w:szCs w:val="28"/>
        </w:rPr>
        <w:t>.</w:t>
      </w:r>
    </w:p>
    <w:p w:rsidR="00CA122B" w:rsidRDefault="00CA122B" w:rsidP="00CA12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</w:t>
      </w:r>
      <w:r w:rsidRPr="00CA122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Интернет – сайте Фактора</w:t>
      </w:r>
      <w:r w:rsidRPr="00CA122B">
        <w:rPr>
          <w:rFonts w:ascii="Times New Roman" w:hAnsi="Times New Roman" w:cs="Times New Roman"/>
          <w:sz w:val="28"/>
          <w:szCs w:val="28"/>
        </w:rPr>
        <w:t xml:space="preserve"> для подписания Электронного документа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2B">
        <w:rPr>
          <w:rFonts w:ascii="Times New Roman" w:hAnsi="Times New Roman" w:cs="Times New Roman"/>
          <w:sz w:val="28"/>
          <w:szCs w:val="28"/>
        </w:rPr>
        <w:t>принятием условий (акцепт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122B">
        <w:rPr>
          <w:rFonts w:ascii="Times New Roman" w:hAnsi="Times New Roman" w:cs="Times New Roman"/>
          <w:sz w:val="28"/>
          <w:szCs w:val="28"/>
        </w:rPr>
        <w:t>) Соглашения. Клиент обязан ознакомиться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2B">
        <w:rPr>
          <w:rFonts w:ascii="Times New Roman" w:hAnsi="Times New Roman" w:cs="Times New Roman"/>
          <w:sz w:val="28"/>
          <w:szCs w:val="28"/>
        </w:rPr>
        <w:t>Соглашения и присоединиться к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9A9" w:rsidRDefault="006370EE" w:rsidP="00F4636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</w:t>
      </w:r>
      <w:r w:rsidRPr="004469A9">
        <w:rPr>
          <w:rFonts w:ascii="Times New Roman" w:hAnsi="Times New Roman" w:cs="Times New Roman"/>
          <w:color w:val="000000"/>
          <w:sz w:val="28"/>
          <w:szCs w:val="28"/>
        </w:rPr>
        <w:t xml:space="preserve">Присоединяясь к условиям Соглашения об использовании </w:t>
      </w:r>
      <w:r w:rsidR="004469A9">
        <w:rPr>
          <w:rFonts w:ascii="Times New Roman" w:hAnsi="Times New Roman" w:cs="Times New Roman"/>
          <w:color w:val="000000"/>
          <w:sz w:val="28"/>
          <w:szCs w:val="28"/>
        </w:rPr>
        <w:t>ПЭП</w:t>
      </w:r>
      <w:r w:rsidRPr="004469A9">
        <w:rPr>
          <w:rFonts w:ascii="Times New Roman" w:hAnsi="Times New Roman" w:cs="Times New Roman"/>
          <w:color w:val="000000"/>
          <w:sz w:val="28"/>
          <w:szCs w:val="28"/>
        </w:rPr>
        <w:t xml:space="preserve"> на Интернет - сайте и осуществляя дальнейшее </w:t>
      </w:r>
      <w:r w:rsidR="004469A9">
        <w:rPr>
          <w:rFonts w:ascii="Times New Roman" w:hAnsi="Times New Roman" w:cs="Times New Roman"/>
          <w:color w:val="000000"/>
          <w:sz w:val="28"/>
          <w:szCs w:val="28"/>
        </w:rPr>
        <w:t>использование Интернет - сайта</w:t>
      </w:r>
      <w:r w:rsidRPr="00446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69A9">
        <w:rPr>
          <w:rFonts w:ascii="Times New Roman" w:hAnsi="Times New Roman" w:cs="Times New Roman"/>
          <w:color w:val="000000"/>
          <w:sz w:val="28"/>
          <w:szCs w:val="28"/>
        </w:rPr>
        <w:t>Клиент</w:t>
      </w:r>
      <w:r w:rsidRPr="004469A9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присоединяется к условиям настоящего Соглашения. </w:t>
      </w:r>
    </w:p>
    <w:p w:rsidR="00F4636B" w:rsidRPr="00F4636B" w:rsidRDefault="00CA122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Соглашение является заключенным с момента акцепта Клиентом оферты </w:t>
      </w:r>
      <w:r w:rsidR="004469A9">
        <w:rPr>
          <w:rFonts w:ascii="Times New Roman" w:hAnsi="Times New Roman" w:cs="Times New Roman"/>
          <w:sz w:val="28"/>
          <w:szCs w:val="28"/>
        </w:rPr>
        <w:t>Фактора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бессрочно.</w:t>
      </w:r>
    </w:p>
    <w:p w:rsidR="00F4636B" w:rsidRPr="00F4636B" w:rsidRDefault="00CA122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Клиент и </w:t>
      </w:r>
      <w:r w:rsidR="00F4636B">
        <w:rPr>
          <w:rFonts w:ascii="Times New Roman" w:hAnsi="Times New Roman" w:cs="Times New Roman"/>
          <w:sz w:val="28"/>
          <w:szCs w:val="28"/>
        </w:rPr>
        <w:t>Фактор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обязаны соблюдать конфиденциальность Кода подтверждения.</w:t>
      </w:r>
    </w:p>
    <w:p w:rsidR="006370EE" w:rsidRDefault="00CA122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</w:t>
      </w:r>
      <w:r w:rsidR="00F4636B">
        <w:rPr>
          <w:rFonts w:ascii="Times New Roman" w:hAnsi="Times New Roman" w:cs="Times New Roman"/>
          <w:sz w:val="28"/>
          <w:szCs w:val="28"/>
        </w:rPr>
        <w:t>Фактор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проверяет ПЭП путем сопоставления Кода подтверждения, переданного Клиенту, с Кодом подтверждения, введенным Клиентом при заполнении </w:t>
      </w:r>
      <w:r w:rsidR="006370EE">
        <w:rPr>
          <w:rFonts w:ascii="Times New Roman" w:hAnsi="Times New Roman" w:cs="Times New Roman"/>
          <w:sz w:val="28"/>
          <w:szCs w:val="28"/>
        </w:rPr>
        <w:t>и подписании Электронных документов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</w:t>
      </w:r>
      <w:r w:rsidR="006370EE">
        <w:rPr>
          <w:rFonts w:ascii="Times New Roman" w:hAnsi="Times New Roman" w:cs="Times New Roman"/>
          <w:sz w:val="28"/>
          <w:szCs w:val="28"/>
        </w:rPr>
        <w:t>Фактор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определяет, что Электронные документы были подписаны Клиентом, если переданный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0236F">
        <w:rPr>
          <w:rFonts w:ascii="Times New Roman" w:hAnsi="Times New Roman" w:cs="Times New Roman"/>
          <w:sz w:val="28"/>
          <w:szCs w:val="28"/>
        </w:rPr>
        <w:t>Фактором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Клиенту Код подтверждения совпадает с введенным Клиентом</w:t>
      </w:r>
      <w:r w:rsidR="006370EE">
        <w:rPr>
          <w:rFonts w:ascii="Times New Roman" w:hAnsi="Times New Roman" w:cs="Times New Roman"/>
          <w:sz w:val="28"/>
          <w:szCs w:val="28"/>
        </w:rPr>
        <w:t>.</w:t>
      </w:r>
    </w:p>
    <w:p w:rsidR="00F4636B" w:rsidRPr="00F4636B" w:rsidRDefault="00CA122B" w:rsidP="00F463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Электронные документы, подписанные ПЭП Клиента, признаются </w:t>
      </w:r>
      <w:r w:rsidR="006370EE">
        <w:rPr>
          <w:rFonts w:ascii="Times New Roman" w:hAnsi="Times New Roman" w:cs="Times New Roman"/>
          <w:sz w:val="28"/>
          <w:szCs w:val="28"/>
        </w:rPr>
        <w:t>Фактором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и Клиентом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электронными документами, равнозначными документам на бумажном носителе,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подписанным собственноручной подписью Клиента.</w:t>
      </w:r>
    </w:p>
    <w:p w:rsidR="00684F85" w:rsidRDefault="00CA122B" w:rsidP="006370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. Стороны признают, что содержащиеся в программно-аппаратном комплексе </w:t>
      </w:r>
      <w:r w:rsidR="006370EE">
        <w:rPr>
          <w:rFonts w:ascii="Times New Roman" w:hAnsi="Times New Roman" w:cs="Times New Roman"/>
          <w:sz w:val="28"/>
          <w:szCs w:val="28"/>
        </w:rPr>
        <w:t>Фактора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Электронные документы, записи в протоколе работы программного обеспечения, хранящееся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на сервере </w:t>
      </w:r>
      <w:r w:rsidR="006370EE">
        <w:rPr>
          <w:rFonts w:ascii="Times New Roman" w:hAnsi="Times New Roman" w:cs="Times New Roman"/>
          <w:sz w:val="28"/>
          <w:szCs w:val="28"/>
        </w:rPr>
        <w:t>Фактора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, могут быть использованы </w:t>
      </w:r>
      <w:r w:rsidR="006370EE">
        <w:rPr>
          <w:rFonts w:ascii="Times New Roman" w:hAnsi="Times New Roman" w:cs="Times New Roman"/>
          <w:sz w:val="28"/>
          <w:szCs w:val="28"/>
        </w:rPr>
        <w:t>Фактором</w:t>
      </w:r>
      <w:r w:rsidR="00F4636B" w:rsidRPr="00F4636B">
        <w:rPr>
          <w:rFonts w:ascii="Times New Roman" w:hAnsi="Times New Roman" w:cs="Times New Roman"/>
          <w:sz w:val="28"/>
          <w:szCs w:val="28"/>
        </w:rPr>
        <w:t xml:space="preserve"> в качестве письменных доказательств при</w:t>
      </w:r>
      <w:r w:rsidR="00F4636B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разрешении споров, в том числе судебных, а также предоставлены в любые компетентные</w:t>
      </w:r>
      <w:r w:rsidR="006370EE">
        <w:rPr>
          <w:rFonts w:ascii="Times New Roman" w:hAnsi="Times New Roman" w:cs="Times New Roman"/>
          <w:sz w:val="28"/>
          <w:szCs w:val="28"/>
        </w:rPr>
        <w:t xml:space="preserve"> </w:t>
      </w:r>
      <w:r w:rsidR="00F4636B" w:rsidRPr="00F4636B">
        <w:rPr>
          <w:rFonts w:ascii="Times New Roman" w:hAnsi="Times New Roman" w:cs="Times New Roman"/>
          <w:sz w:val="28"/>
          <w:szCs w:val="28"/>
        </w:rPr>
        <w:t>органы.</w:t>
      </w:r>
    </w:p>
    <w:p w:rsidR="006370EE" w:rsidRPr="00CA122B" w:rsidRDefault="00F0236F" w:rsidP="006370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D0D3C0" wp14:editId="46584D1C">
            <wp:simplePos x="0" y="0"/>
            <wp:positionH relativeFrom="page">
              <wp:posOffset>-5080</wp:posOffset>
            </wp:positionH>
            <wp:positionV relativeFrom="page">
              <wp:posOffset>4918710</wp:posOffset>
            </wp:positionV>
            <wp:extent cx="3644900" cy="5757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0EE" w:rsidRPr="00CA122B">
        <w:rPr>
          <w:rFonts w:ascii="Times New Roman" w:hAnsi="Times New Roman" w:cs="Times New Roman"/>
          <w:sz w:val="28"/>
          <w:szCs w:val="28"/>
        </w:rPr>
        <w:t>1</w:t>
      </w:r>
      <w:r w:rsidR="00CA122B" w:rsidRPr="00CA122B">
        <w:rPr>
          <w:rFonts w:ascii="Times New Roman" w:hAnsi="Times New Roman" w:cs="Times New Roman"/>
          <w:sz w:val="28"/>
          <w:szCs w:val="28"/>
        </w:rPr>
        <w:t>1</w:t>
      </w:r>
      <w:r w:rsidR="006370EE" w:rsidRPr="00CA122B">
        <w:rPr>
          <w:rFonts w:ascii="Times New Roman" w:hAnsi="Times New Roman" w:cs="Times New Roman"/>
          <w:sz w:val="28"/>
          <w:szCs w:val="28"/>
        </w:rPr>
        <w:t xml:space="preserve">. </w:t>
      </w:r>
      <w:r w:rsidR="006370EE" w:rsidRPr="00CA122B">
        <w:rPr>
          <w:rFonts w:ascii="Times New Roman" w:hAnsi="Times New Roman" w:cs="Times New Roman"/>
          <w:color w:val="000000"/>
          <w:sz w:val="28"/>
          <w:szCs w:val="28"/>
        </w:rPr>
        <w:t>Фактор вправе в одностороннем порядке изменять (дополнять) условия настоящего Соглашения. Новая редакция Соглашения доводится до сведения Заемщиков посредством опубликования новой редакции соответствующего документа на Сайте в соответствии с действующим законодательством. Заемщик обязан самостоятельно знакомиться с новой редакции Соглашения, размещаемой Обществом на Сайте.</w:t>
      </w:r>
    </w:p>
    <w:sectPr w:rsidR="006370EE" w:rsidRPr="00CA122B" w:rsidSect="00F4636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6B"/>
    <w:rsid w:val="004469A9"/>
    <w:rsid w:val="006370EE"/>
    <w:rsid w:val="00684F85"/>
    <w:rsid w:val="00900F00"/>
    <w:rsid w:val="00CA122B"/>
    <w:rsid w:val="00F0236F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B82"/>
  <w15:chartTrackingRefBased/>
  <w15:docId w15:val="{218CACB4-76CB-473D-81C3-EF2048F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6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intisa.cre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Инга Самвеловна</dc:creator>
  <cp:keywords/>
  <dc:description/>
  <cp:lastModifiedBy>Карапетян Инга Самвеловна</cp:lastModifiedBy>
  <cp:revision>4</cp:revision>
  <dcterms:created xsi:type="dcterms:W3CDTF">2025-03-27T16:38:00Z</dcterms:created>
  <dcterms:modified xsi:type="dcterms:W3CDTF">2025-03-28T09:32:00Z</dcterms:modified>
</cp:coreProperties>
</file>